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29B7" w14:textId="77777777" w:rsidR="008F2D88" w:rsidRDefault="008F2D88" w:rsidP="008F2D88">
      <w:pPr>
        <w:pStyle w:val="Pealdis"/>
        <w:ind w:left="2160" w:firstLine="720"/>
        <w:jc w:val="left"/>
        <w:rPr>
          <w:b/>
        </w:rPr>
      </w:pPr>
      <w:r>
        <w:rPr>
          <w:b/>
        </w:rPr>
        <w:t>ABJA KULTUURIMAJA</w:t>
      </w:r>
    </w:p>
    <w:p w14:paraId="4B005581" w14:textId="77777777" w:rsidR="008F2D88" w:rsidRDefault="008F2D88" w:rsidP="008F2D88">
      <w:pPr>
        <w:pStyle w:val="Pealkiri2"/>
        <w:ind w:left="2160" w:firstLine="720"/>
        <w:jc w:val="left"/>
        <w:rPr>
          <w:b/>
        </w:rPr>
      </w:pPr>
    </w:p>
    <w:p w14:paraId="66DD11CC" w14:textId="77777777" w:rsidR="008F2D88" w:rsidRDefault="008F2D88" w:rsidP="008F2D88"/>
    <w:p w14:paraId="4A00BA71" w14:textId="77777777" w:rsidR="008F2D88" w:rsidRDefault="008F2D88" w:rsidP="008F2D88">
      <w:pPr>
        <w:rPr>
          <w:sz w:val="24"/>
        </w:rPr>
      </w:pPr>
    </w:p>
    <w:p w14:paraId="4A77EFCB" w14:textId="0D4444CC" w:rsidR="001B34A7" w:rsidRPr="002C79D0" w:rsidRDefault="001B34A7" w:rsidP="008F2D88">
      <w:pPr>
        <w:rPr>
          <w:sz w:val="24"/>
        </w:rPr>
      </w:pPr>
      <w:r>
        <w:rPr>
          <w:sz w:val="24"/>
        </w:rPr>
        <w:t>Politsei- ja Piirivalveamet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7F61">
        <w:rPr>
          <w:sz w:val="24"/>
        </w:rPr>
        <w:t>1</w:t>
      </w:r>
      <w:r w:rsidR="00492856">
        <w:rPr>
          <w:sz w:val="24"/>
        </w:rPr>
        <w:t>3</w:t>
      </w:r>
      <w:r>
        <w:rPr>
          <w:sz w:val="24"/>
        </w:rPr>
        <w:t>.0</w:t>
      </w:r>
      <w:r w:rsidR="00860B3B">
        <w:rPr>
          <w:sz w:val="24"/>
        </w:rPr>
        <w:t>7</w:t>
      </w:r>
      <w:r>
        <w:rPr>
          <w:sz w:val="24"/>
        </w:rPr>
        <w:t>.20</w:t>
      </w:r>
      <w:r w:rsidR="00D57B66">
        <w:rPr>
          <w:sz w:val="24"/>
        </w:rPr>
        <w:t>2</w:t>
      </w:r>
      <w:r w:rsidR="006F7F61">
        <w:rPr>
          <w:sz w:val="24"/>
        </w:rPr>
        <w:t>6</w:t>
      </w:r>
    </w:p>
    <w:p w14:paraId="76371AFB" w14:textId="4B8D7F0C" w:rsidR="008F2D88" w:rsidRPr="002757B9" w:rsidRDefault="007C1B11" w:rsidP="008F2D88">
      <w:pPr>
        <w:rPr>
          <w:sz w:val="24"/>
          <w:szCs w:val="24"/>
        </w:rPr>
      </w:pPr>
      <w:hyperlink r:id="rId4" w:history="1">
        <w:r w:rsidRPr="00372116">
          <w:rPr>
            <w:rStyle w:val="Hperlink"/>
            <w:sz w:val="24"/>
            <w:szCs w:val="24"/>
            <w:shd w:val="clear" w:color="auto" w:fill="FFFFFF"/>
          </w:rPr>
          <w:t>ppa@politsei.ee</w:t>
        </w:r>
      </w:hyperlink>
      <w:r w:rsidR="008F2D88">
        <w:rPr>
          <w:color w:val="000000"/>
          <w:sz w:val="24"/>
          <w:szCs w:val="24"/>
          <w:shd w:val="clear" w:color="auto" w:fill="FFFFFF"/>
        </w:rPr>
        <w:t xml:space="preserve"> </w:t>
      </w:r>
      <w:r w:rsidR="008F2D88" w:rsidRPr="002757B9">
        <w:rPr>
          <w:sz w:val="24"/>
          <w:szCs w:val="24"/>
        </w:rPr>
        <w:tab/>
      </w:r>
      <w:r w:rsidR="008F2D88" w:rsidRPr="002757B9">
        <w:rPr>
          <w:sz w:val="24"/>
          <w:szCs w:val="24"/>
        </w:rPr>
        <w:tab/>
      </w:r>
      <w:r w:rsidR="008F2D88" w:rsidRPr="002757B9">
        <w:rPr>
          <w:sz w:val="24"/>
          <w:szCs w:val="24"/>
        </w:rPr>
        <w:tab/>
      </w:r>
      <w:r w:rsidR="008F2D88" w:rsidRPr="002757B9">
        <w:rPr>
          <w:sz w:val="24"/>
          <w:szCs w:val="24"/>
        </w:rPr>
        <w:tab/>
      </w:r>
      <w:r w:rsidR="008F2D88" w:rsidRPr="002757B9">
        <w:rPr>
          <w:sz w:val="24"/>
          <w:szCs w:val="24"/>
        </w:rPr>
        <w:tab/>
      </w:r>
      <w:r w:rsidR="008F2D88" w:rsidRPr="002757B9">
        <w:rPr>
          <w:sz w:val="24"/>
          <w:szCs w:val="24"/>
        </w:rPr>
        <w:tab/>
      </w:r>
      <w:r w:rsidR="008F2D88" w:rsidRPr="002757B9">
        <w:rPr>
          <w:sz w:val="24"/>
          <w:szCs w:val="24"/>
        </w:rPr>
        <w:tab/>
      </w:r>
      <w:r w:rsidR="008F2D88" w:rsidRPr="002757B9">
        <w:rPr>
          <w:sz w:val="24"/>
          <w:szCs w:val="24"/>
        </w:rPr>
        <w:tab/>
      </w:r>
      <w:r w:rsidR="008F2D88" w:rsidRPr="002757B9">
        <w:rPr>
          <w:sz w:val="24"/>
          <w:szCs w:val="24"/>
        </w:rPr>
        <w:tab/>
      </w:r>
    </w:p>
    <w:p w14:paraId="3B130007" w14:textId="77777777" w:rsidR="008F2D88" w:rsidRDefault="008F2D88" w:rsidP="008F2D88">
      <w:pPr>
        <w:rPr>
          <w:sz w:val="24"/>
        </w:rPr>
      </w:pPr>
    </w:p>
    <w:p w14:paraId="62F4D54C" w14:textId="77777777" w:rsidR="008F2D88" w:rsidRDefault="008F2D88" w:rsidP="008F2D88">
      <w:pPr>
        <w:rPr>
          <w:sz w:val="24"/>
        </w:rPr>
      </w:pPr>
    </w:p>
    <w:p w14:paraId="038B10E0" w14:textId="77777777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Teavitus</w:t>
      </w:r>
    </w:p>
    <w:p w14:paraId="09131527" w14:textId="77777777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14:paraId="3C1F405A" w14:textId="0899C416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Abja Kultuurimaja koostöös Mulgi Vallavalitsusega korraldab 1</w:t>
      </w:r>
      <w:r w:rsidR="006F7F61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 juuli 202</w:t>
      </w:r>
      <w:r w:rsidR="006F7F61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 kell 1</w:t>
      </w:r>
      <w:r w:rsidR="006F7F61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.00 kuni 1</w:t>
      </w:r>
      <w:r w:rsidR="006F7F61">
        <w:rPr>
          <w:rFonts w:eastAsia="Calibri"/>
          <w:sz w:val="24"/>
          <w:szCs w:val="24"/>
          <w:lang w:eastAsia="en-US"/>
        </w:rPr>
        <w:t>9</w:t>
      </w:r>
      <w:r>
        <w:rPr>
          <w:rFonts w:eastAsia="Calibri"/>
          <w:sz w:val="24"/>
          <w:szCs w:val="24"/>
          <w:lang w:eastAsia="en-US"/>
        </w:rPr>
        <w:t>. juuli kell 18.00 sündmuse Abja Suvepäevad 202</w:t>
      </w:r>
      <w:r w:rsidR="006F7F61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. Toimumiskoht Viljandimaa, Mulgi vald, Abja-Paluoja. </w:t>
      </w:r>
    </w:p>
    <w:p w14:paraId="1D34AE6F" w14:textId="4D58FA87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Sündmuse ajal toimub 1</w:t>
      </w:r>
      <w:r w:rsidR="006F7F61">
        <w:rPr>
          <w:rFonts w:eastAsia="Calibri"/>
          <w:sz w:val="24"/>
          <w:szCs w:val="24"/>
          <w:lang w:eastAsia="en-US"/>
        </w:rPr>
        <w:t>8</w:t>
      </w:r>
      <w:r>
        <w:rPr>
          <w:rFonts w:eastAsia="Calibri"/>
          <w:sz w:val="24"/>
          <w:szCs w:val="24"/>
          <w:lang w:eastAsia="en-US"/>
        </w:rPr>
        <w:t>. juulil laat, mis hõlmab keskparki, Tiigi, Järve, Kooli ja Posti tänavat. Laada ajaks suletakse liikluseks Tiigi ja Posti tänavad ning osaliselt Järve ja Kooli tänavad. Keskplatsil (Posti tn 5) toimuvad 1</w:t>
      </w:r>
      <w:r w:rsidR="006F7F61">
        <w:rPr>
          <w:rFonts w:eastAsia="Calibri"/>
          <w:sz w:val="24"/>
          <w:szCs w:val="24"/>
          <w:lang w:eastAsia="en-US"/>
        </w:rPr>
        <w:t>8</w:t>
      </w:r>
      <w:r>
        <w:rPr>
          <w:rFonts w:eastAsia="Calibri"/>
          <w:sz w:val="24"/>
          <w:szCs w:val="24"/>
          <w:lang w:eastAsia="en-US"/>
        </w:rPr>
        <w:t>. juulil kontserdid ja spordivõistlused.</w:t>
      </w:r>
      <w:r w:rsidRPr="00860B3B">
        <w:rPr>
          <w:rFonts w:eastAsia="Calibri"/>
          <w:sz w:val="24"/>
          <w:szCs w:val="24"/>
          <w:lang w:eastAsia="en-US"/>
        </w:rPr>
        <w:t xml:space="preserve"> </w:t>
      </w:r>
    </w:p>
    <w:p w14:paraId="60B634AB" w14:textId="77777777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Operatiivsõidukitele on sündmuse ajal nimetatud tänavatel läbipääs tagatud.</w:t>
      </w:r>
    </w:p>
    <w:p w14:paraId="490F6826" w14:textId="7A1DB3F3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6F7F61">
        <w:rPr>
          <w:rFonts w:eastAsia="Calibri"/>
          <w:sz w:val="24"/>
          <w:szCs w:val="24"/>
          <w:lang w:eastAsia="en-US"/>
        </w:rPr>
        <w:t>8</w:t>
      </w:r>
      <w:r>
        <w:rPr>
          <w:rFonts w:eastAsia="Calibri"/>
          <w:sz w:val="24"/>
          <w:szCs w:val="24"/>
          <w:lang w:eastAsia="en-US"/>
        </w:rPr>
        <w:t xml:space="preserve">. juuli õhtul kell </w:t>
      </w:r>
      <w:r w:rsidR="006F7F61">
        <w:rPr>
          <w:rFonts w:eastAsia="Calibri"/>
          <w:sz w:val="24"/>
          <w:szCs w:val="24"/>
          <w:lang w:eastAsia="en-US"/>
        </w:rPr>
        <w:t>19</w:t>
      </w:r>
      <w:r>
        <w:rPr>
          <w:rFonts w:eastAsia="Calibri"/>
          <w:sz w:val="24"/>
          <w:szCs w:val="24"/>
          <w:lang w:eastAsia="en-US"/>
        </w:rPr>
        <w:t>.00-0</w:t>
      </w:r>
      <w:r w:rsidR="006F7F61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.00 toimub lasteaia taga väliplatsil peoõhtu, mida turvab OÜ Ares Security.</w:t>
      </w:r>
    </w:p>
    <w:p w14:paraId="6F1B6673" w14:textId="2AC08A9B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6F7F61">
        <w:rPr>
          <w:rFonts w:eastAsia="Calibri"/>
          <w:sz w:val="24"/>
          <w:szCs w:val="24"/>
          <w:lang w:eastAsia="en-US"/>
        </w:rPr>
        <w:t>9</w:t>
      </w:r>
      <w:r>
        <w:rPr>
          <w:rFonts w:eastAsia="Calibri"/>
          <w:sz w:val="24"/>
          <w:szCs w:val="24"/>
          <w:lang w:eastAsia="en-US"/>
        </w:rPr>
        <w:t>. juulil kell 11.00 – 18.00 toimuvad Abja paisjärve ääres spordivõistlused.</w:t>
      </w:r>
    </w:p>
    <w:p w14:paraId="09363228" w14:textId="77777777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Sündmustest võtab eelnevate aastate prognooside järgi osa kokku ca 2000 inimest.</w:t>
      </w:r>
    </w:p>
    <w:p w14:paraId="7F2EDD0D" w14:textId="45A9A2A2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Abja Suvepäevade vastutav isik on Abja kultuurimaja juhataja Lauri Sepp, telefon 56</w:t>
      </w:r>
      <w:r w:rsidR="006F7F61">
        <w:rPr>
          <w:rFonts w:eastAsia="Calibri"/>
          <w:sz w:val="24"/>
          <w:szCs w:val="24"/>
          <w:lang w:eastAsia="en-US"/>
        </w:rPr>
        <w:t>983806</w:t>
      </w:r>
      <w:r>
        <w:rPr>
          <w:rFonts w:eastAsia="Calibri"/>
          <w:sz w:val="24"/>
          <w:szCs w:val="24"/>
          <w:lang w:eastAsia="en-US"/>
        </w:rPr>
        <w:t>.</w:t>
      </w:r>
    </w:p>
    <w:p w14:paraId="43E34897" w14:textId="77777777" w:rsidR="006F7814" w:rsidRDefault="006F7814" w:rsidP="006F7814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14:paraId="7A70E621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</w:p>
    <w:p w14:paraId="583989A1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</w:p>
    <w:p w14:paraId="3261D941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Lugupidamisega</w:t>
      </w:r>
    </w:p>
    <w:p w14:paraId="6ED85E70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</w:p>
    <w:p w14:paraId="7DABE7FE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</w:p>
    <w:p w14:paraId="46EFFE79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(allkirjastatud digitaalselt)</w:t>
      </w:r>
    </w:p>
    <w:p w14:paraId="000243E6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Lauri Sepp</w:t>
      </w:r>
    </w:p>
    <w:p w14:paraId="71F37D28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Abja Kultuurimaja juhataja</w:t>
      </w:r>
    </w:p>
    <w:p w14:paraId="251566FD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43 60 055/ 56983806</w:t>
      </w:r>
    </w:p>
    <w:p w14:paraId="411CB820" w14:textId="77777777" w:rsidR="00B4733B" w:rsidRDefault="00B4733B" w:rsidP="00B4733B">
      <w:pPr>
        <w:rPr>
          <w:rFonts w:eastAsia="Calibri"/>
          <w:sz w:val="24"/>
          <w:szCs w:val="24"/>
          <w:lang w:eastAsia="en-US"/>
        </w:rPr>
      </w:pPr>
      <w:hyperlink r:id="rId5" w:history="1">
        <w:r>
          <w:rPr>
            <w:rStyle w:val="Hperlink"/>
            <w:rFonts w:eastAsia="Calibri"/>
            <w:sz w:val="24"/>
            <w:szCs w:val="24"/>
            <w:lang w:eastAsia="en-US"/>
          </w:rPr>
          <w:t>abjakultuurimaja@gmail.com</w:t>
        </w:r>
      </w:hyperlink>
      <w:r>
        <w:rPr>
          <w:rFonts w:eastAsia="Calibri"/>
          <w:sz w:val="24"/>
          <w:szCs w:val="24"/>
          <w:lang w:eastAsia="en-US"/>
        </w:rPr>
        <w:t xml:space="preserve"> </w:t>
      </w:r>
    </w:p>
    <w:p w14:paraId="05D070A8" w14:textId="77777777" w:rsidR="008F2D88" w:rsidRDefault="008F2D88" w:rsidP="008F2D88">
      <w:pPr>
        <w:rPr>
          <w:rFonts w:eastAsia="Calibri"/>
          <w:sz w:val="24"/>
          <w:szCs w:val="24"/>
          <w:lang w:eastAsia="en-US"/>
        </w:rPr>
      </w:pPr>
    </w:p>
    <w:p w14:paraId="287E8605" w14:textId="77777777" w:rsidR="008F2D88" w:rsidRDefault="008F2D88" w:rsidP="008F2D88">
      <w:pPr>
        <w:rPr>
          <w:rFonts w:eastAsia="Calibri"/>
          <w:sz w:val="24"/>
          <w:szCs w:val="24"/>
          <w:lang w:eastAsia="en-US"/>
        </w:rPr>
      </w:pPr>
    </w:p>
    <w:p w14:paraId="18E82F02" w14:textId="3EA30E53" w:rsidR="008F2D88" w:rsidRDefault="001B34A7" w:rsidP="008F2D88">
      <w:pPr>
        <w:rPr>
          <w:sz w:val="24"/>
        </w:rPr>
      </w:pPr>
      <w:r>
        <w:rPr>
          <w:sz w:val="24"/>
        </w:rPr>
        <w:t xml:space="preserve">Lisa:    Mulgi Vallavalitsuse </w:t>
      </w:r>
      <w:r w:rsidR="006F7F61">
        <w:rPr>
          <w:sz w:val="24"/>
        </w:rPr>
        <w:t>1</w:t>
      </w:r>
      <w:r w:rsidR="00D62B91">
        <w:rPr>
          <w:sz w:val="24"/>
        </w:rPr>
        <w:t>6.0</w:t>
      </w:r>
      <w:r w:rsidR="006F7F61">
        <w:rPr>
          <w:sz w:val="24"/>
        </w:rPr>
        <w:t>6</w:t>
      </w:r>
      <w:r w:rsidR="00D62B91">
        <w:rPr>
          <w:sz w:val="24"/>
        </w:rPr>
        <w:t>.202</w:t>
      </w:r>
      <w:r w:rsidR="006F7F61">
        <w:rPr>
          <w:sz w:val="24"/>
        </w:rPr>
        <w:t>6</w:t>
      </w:r>
      <w:r>
        <w:rPr>
          <w:sz w:val="24"/>
        </w:rPr>
        <w:t xml:space="preserve"> korraldus nr </w:t>
      </w:r>
      <w:r w:rsidR="006F7F61">
        <w:rPr>
          <w:sz w:val="24"/>
        </w:rPr>
        <w:t>310</w:t>
      </w:r>
    </w:p>
    <w:p w14:paraId="1E601441" w14:textId="77777777" w:rsidR="001B34A7" w:rsidRDefault="001B34A7" w:rsidP="008F2D88">
      <w:pPr>
        <w:rPr>
          <w:sz w:val="24"/>
        </w:rPr>
      </w:pPr>
      <w:r>
        <w:rPr>
          <w:sz w:val="24"/>
        </w:rPr>
        <w:tab/>
        <w:t>Liikluskorralduse skeem</w:t>
      </w:r>
    </w:p>
    <w:p w14:paraId="66F5C1C0" w14:textId="7C73E128" w:rsidR="008F2D88" w:rsidRDefault="00860B3B" w:rsidP="008F2D88">
      <w:pPr>
        <w:rPr>
          <w:sz w:val="24"/>
        </w:rPr>
      </w:pPr>
      <w:r>
        <w:rPr>
          <w:sz w:val="24"/>
        </w:rPr>
        <w:tab/>
        <w:t>Abja Suvepäevade</w:t>
      </w:r>
      <w:r w:rsidR="00D62B91">
        <w:rPr>
          <w:sz w:val="24"/>
        </w:rPr>
        <w:t xml:space="preserve"> 202</w:t>
      </w:r>
      <w:r w:rsidR="006F7F61">
        <w:rPr>
          <w:sz w:val="24"/>
        </w:rPr>
        <w:t>6</w:t>
      </w:r>
      <w:r>
        <w:rPr>
          <w:sz w:val="24"/>
        </w:rPr>
        <w:t xml:space="preserve"> kava</w:t>
      </w:r>
    </w:p>
    <w:p w14:paraId="7D16CF2B" w14:textId="77777777" w:rsidR="008F2D88" w:rsidRDefault="008F2D88" w:rsidP="008F2D88"/>
    <w:p w14:paraId="6F169E74" w14:textId="77777777" w:rsidR="00F4241B" w:rsidRDefault="00F4241B"/>
    <w:sectPr w:rsidR="00F4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88"/>
    <w:rsid w:val="00113278"/>
    <w:rsid w:val="001B34A7"/>
    <w:rsid w:val="002C79D0"/>
    <w:rsid w:val="004151F1"/>
    <w:rsid w:val="00492856"/>
    <w:rsid w:val="005031C4"/>
    <w:rsid w:val="006F7814"/>
    <w:rsid w:val="006F7F61"/>
    <w:rsid w:val="007C1B11"/>
    <w:rsid w:val="00860B3B"/>
    <w:rsid w:val="008F2D88"/>
    <w:rsid w:val="00B4733B"/>
    <w:rsid w:val="00B9271C"/>
    <w:rsid w:val="00C07AEB"/>
    <w:rsid w:val="00D57B66"/>
    <w:rsid w:val="00D62B91"/>
    <w:rsid w:val="00E46942"/>
    <w:rsid w:val="00E46E6C"/>
    <w:rsid w:val="00EE6613"/>
    <w:rsid w:val="00F4241B"/>
    <w:rsid w:val="00F54334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54A7"/>
  <w15:chartTrackingRefBased/>
  <w15:docId w15:val="{2E9C3D1D-91C5-48CD-B945-138AAE94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2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Pealkiri2">
    <w:name w:val="heading 2"/>
    <w:basedOn w:val="Normaallaad"/>
    <w:next w:val="Normaallaad"/>
    <w:link w:val="Pealkiri2Mrk"/>
    <w:qFormat/>
    <w:rsid w:val="008F2D88"/>
    <w:pPr>
      <w:keepNext/>
      <w:jc w:val="center"/>
      <w:outlineLvl w:val="1"/>
    </w:pPr>
    <w:rPr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rsid w:val="008F2D88"/>
    <w:rPr>
      <w:rFonts w:ascii="Times New Roman" w:eastAsia="Times New Roman" w:hAnsi="Times New Roman" w:cs="Times New Roman"/>
      <w:sz w:val="32"/>
      <w:szCs w:val="20"/>
      <w:lang w:eastAsia="et-EE"/>
    </w:rPr>
  </w:style>
  <w:style w:type="character" w:styleId="Hperlink">
    <w:name w:val="Hyperlink"/>
    <w:rsid w:val="008F2D88"/>
    <w:rPr>
      <w:color w:val="0000FF"/>
      <w:u w:val="single"/>
    </w:rPr>
  </w:style>
  <w:style w:type="paragraph" w:styleId="Pealdis">
    <w:name w:val="caption"/>
    <w:basedOn w:val="Normaallaad"/>
    <w:next w:val="Normaallaad"/>
    <w:qFormat/>
    <w:rsid w:val="008F2D88"/>
    <w:pPr>
      <w:jc w:val="center"/>
    </w:pPr>
    <w:rPr>
      <w:sz w:val="32"/>
    </w:rPr>
  </w:style>
  <w:style w:type="character" w:styleId="Lahendamatamainimine">
    <w:name w:val="Unresolved Mention"/>
    <w:basedOn w:val="Liguvaikefont"/>
    <w:uiPriority w:val="99"/>
    <w:semiHidden/>
    <w:unhideWhenUsed/>
    <w:rsid w:val="001B3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jakultuurimaja@gmail.com" TargetMode="External"/><Relationship Id="rId4" Type="http://schemas.openxmlformats.org/officeDocument/2006/relationships/hyperlink" Target="mailto:ppa@politse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Abja kultuurimaja</dc:creator>
  <cp:keywords/>
  <dc:description/>
  <cp:lastModifiedBy>Lauri Sepp</cp:lastModifiedBy>
  <cp:revision>4</cp:revision>
  <dcterms:created xsi:type="dcterms:W3CDTF">2026-07-10T10:13:00Z</dcterms:created>
  <dcterms:modified xsi:type="dcterms:W3CDTF">2026-07-13T08:02:00Z</dcterms:modified>
</cp:coreProperties>
</file>